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69857801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FB334A">
        <w:rPr>
          <w:rFonts w:ascii="Times New Roman" w:eastAsia="Times New Roman" w:hAnsi="Times New Roman" w:cs="Times New Roman"/>
          <w:sz w:val="24"/>
          <w:szCs w:val="24"/>
        </w:rPr>
        <w:t>JUNE 20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309B6965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9648CC">
        <w:rPr>
          <w:rFonts w:ascii="Times New Roman" w:eastAsia="Times New Roman" w:hAnsi="Times New Roman" w:cs="Times New Roman"/>
          <w:sz w:val="24"/>
          <w:szCs w:val="24"/>
        </w:rPr>
        <w:t>, Don Barnett—Barn</w:t>
      </w:r>
      <w:r w:rsidR="00C64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315E">
        <w:rPr>
          <w:rFonts w:ascii="Times New Roman" w:eastAsia="Times New Roman" w:hAnsi="Times New Roman" w:cs="Times New Roman"/>
          <w:sz w:val="24"/>
          <w:szCs w:val="24"/>
        </w:rPr>
        <w:t>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45CA9015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CC0">
        <w:rPr>
          <w:rFonts w:ascii="Times New Roman" w:eastAsia="Times New Roman" w:hAnsi="Times New Roman" w:cs="Times New Roman"/>
          <w:b/>
          <w:sz w:val="24"/>
          <w:szCs w:val="24"/>
        </w:rPr>
        <w:t>Ma</w:t>
      </w:r>
      <w:r w:rsidR="004E0509">
        <w:rPr>
          <w:rFonts w:ascii="Times New Roman" w:eastAsia="Times New Roman" w:hAnsi="Times New Roman" w:cs="Times New Roman"/>
          <w:b/>
          <w:sz w:val="24"/>
          <w:szCs w:val="24"/>
        </w:rPr>
        <w:t>y 2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02619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CDD4122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E0509">
        <w:rPr>
          <w:rFonts w:ascii="Times New Roman" w:eastAsia="Times New Roman" w:hAnsi="Times New Roman" w:cs="Times New Roman"/>
          <w:sz w:val="24"/>
          <w:szCs w:val="24"/>
        </w:rPr>
        <w:t>y 2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F3BD7D7" w14:textId="77777777" w:rsidR="00C64182" w:rsidRDefault="00C641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B9660" w14:textId="77777777" w:rsidR="004F1099" w:rsidRDefault="004F10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D3CEE" w14:textId="4F8785ED" w:rsidR="00993FCF" w:rsidRDefault="00283466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C6006A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were no </w:t>
      </w:r>
      <w:r w:rsidR="00A273FF">
        <w:rPr>
          <w:rFonts w:ascii="Times New Roman" w:eastAsia="Times New Roman" w:hAnsi="Times New Roman" w:cs="Times New Roman"/>
          <w:bCs/>
          <w:sz w:val="24"/>
          <w:szCs w:val="24"/>
        </w:rPr>
        <w:t xml:space="preserve">issues or </w:t>
      </w:r>
      <w:r w:rsidR="00C6006A">
        <w:rPr>
          <w:rFonts w:ascii="Times New Roman" w:eastAsia="Times New Roman" w:hAnsi="Times New Roman" w:cs="Times New Roman"/>
          <w:bCs/>
          <w:sz w:val="24"/>
          <w:szCs w:val="24"/>
        </w:rPr>
        <w:t>concerns</w:t>
      </w:r>
      <w:r w:rsidR="00A273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DE890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D964D0C" w14:textId="77777777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3" w:name="_Hlk172125537"/>
      <w:r w:rsidR="00EF2FE7">
        <w:rPr>
          <w:rFonts w:ascii="Times New Roman" w:eastAsia="Times New Roman" w:hAnsi="Times New Roman" w:cs="Times New Roman"/>
          <w:b/>
          <w:sz w:val="24"/>
          <w:szCs w:val="24"/>
        </w:rPr>
        <w:t xml:space="preserve">FY2024 </w:t>
      </w:r>
      <w:proofErr w:type="spellStart"/>
      <w:r w:rsidR="00EF2FE7">
        <w:rPr>
          <w:rFonts w:ascii="Times New Roman" w:eastAsia="Times New Roman" w:hAnsi="Times New Roman" w:cs="Times New Roman"/>
          <w:b/>
          <w:sz w:val="24"/>
          <w:szCs w:val="24"/>
        </w:rPr>
        <w:t>SLCo</w:t>
      </w:r>
      <w:proofErr w:type="spellEnd"/>
      <w:r w:rsidR="00EF2FE7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Certified Tax Rate .000550</w:t>
      </w:r>
      <w:bookmarkEnd w:id="3"/>
    </w:p>
    <w:p w14:paraId="7852ED74" w14:textId="1A16928A" w:rsidR="007E6320" w:rsidRP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6C586" w14:textId="1DC518C4" w:rsidR="00A67ACD" w:rsidRDefault="00227EE0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BA6B2EB" w14:textId="156CBB8B" w:rsidR="00CF1848" w:rsidRDefault="007D303B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certified tax rate from the County automatically adjusts to keep the revenue stable for the District from year to year.  </w:t>
      </w:r>
      <w:r w:rsidR="0006555E">
        <w:rPr>
          <w:rFonts w:ascii="Times New Roman" w:eastAsia="Times New Roman" w:hAnsi="Times New Roman" w:cs="Times New Roman"/>
          <w:bCs/>
          <w:sz w:val="24"/>
          <w:szCs w:val="24"/>
        </w:rPr>
        <w:t>This year the proposed tax rate is .000550.</w:t>
      </w:r>
    </w:p>
    <w:p w14:paraId="0242CA82" w14:textId="77777777" w:rsidR="001721DA" w:rsidRDefault="001721D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9B3C0C" w14:textId="4E617316" w:rsidR="00CF1848" w:rsidRDefault="00CF1848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>Chair Bradford</w:t>
      </w:r>
      <w:r w:rsidR="0017149D">
        <w:rPr>
          <w:rFonts w:ascii="Times New Roman" w:eastAsia="Times New Roman" w:hAnsi="Times New Roman" w:cs="Times New Roman"/>
          <w:bCs/>
          <w:sz w:val="24"/>
          <w:szCs w:val="24"/>
        </w:rPr>
        <w:t xml:space="preserve"> suggested adopting the 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FY2024 </w:t>
      </w:r>
      <w:proofErr w:type="spellStart"/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>SLCo</w:t>
      </w:r>
      <w:proofErr w:type="spellEnd"/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roposed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ertified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ax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ate </w:t>
      </w:r>
      <w:r w:rsidR="001721DA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1721DA" w:rsidRPr="001721DA">
        <w:rPr>
          <w:rFonts w:ascii="Times New Roman" w:eastAsia="Times New Roman" w:hAnsi="Times New Roman" w:cs="Times New Roman"/>
          <w:bCs/>
          <w:sz w:val="24"/>
          <w:szCs w:val="24"/>
        </w:rPr>
        <w:t>.000550</w:t>
      </w:r>
      <w:r w:rsidR="0017149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A36399">
        <w:rPr>
          <w:rFonts w:ascii="Times New Roman" w:eastAsia="Times New Roman" w:hAnsi="Times New Roman" w:cs="Times New Roman"/>
          <w:bCs/>
          <w:sz w:val="24"/>
          <w:szCs w:val="24"/>
        </w:rPr>
        <w:t xml:space="preserve">Brent </w:t>
      </w:r>
      <w:r w:rsidR="0017149D">
        <w:rPr>
          <w:rFonts w:ascii="Times New Roman" w:eastAsia="Times New Roman" w:hAnsi="Times New Roman" w:cs="Times New Roman"/>
          <w:bCs/>
          <w:sz w:val="24"/>
          <w:szCs w:val="24"/>
        </w:rPr>
        <w:t>Tippets seconded.</w:t>
      </w:r>
    </w:p>
    <w:p w14:paraId="47A20E1B" w14:textId="77777777" w:rsidR="0017149D" w:rsidRDefault="0017149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5F6E0" w14:textId="77777777" w:rsidR="00A36399" w:rsidRDefault="00A36399" w:rsidP="00A3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CA6569C" w14:textId="77777777" w:rsidR="0017149D" w:rsidRDefault="0017149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53E55" w14:textId="15E4B217" w:rsidR="000973DB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6E8F">
        <w:rPr>
          <w:rFonts w:ascii="Times New Roman" w:eastAsia="Times New Roman" w:hAnsi="Times New Roman" w:cs="Times New Roman"/>
          <w:b/>
          <w:bCs/>
          <w:sz w:val="24"/>
          <w:szCs w:val="24"/>
        </w:rPr>
        <w:t>Septic Systems—Presentation and Questions—</w:t>
      </w:r>
      <w:proofErr w:type="spellStart"/>
      <w:r w:rsidR="000D6E8F">
        <w:rPr>
          <w:rFonts w:ascii="Times New Roman" w:eastAsia="Times New Roman" w:hAnsi="Times New Roman" w:cs="Times New Roman"/>
          <w:b/>
          <w:bCs/>
          <w:sz w:val="24"/>
          <w:szCs w:val="24"/>
        </w:rPr>
        <w:t>SLCo</w:t>
      </w:r>
      <w:proofErr w:type="spellEnd"/>
      <w:r w:rsidR="000D6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Dept of Health—Matthias Neville</w:t>
      </w:r>
    </w:p>
    <w:p w14:paraId="07549852" w14:textId="094211CB" w:rsidR="000973DB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B56EC" w14:textId="77777777" w:rsidR="007556F7" w:rsidRDefault="007556F7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1C52B" w14:textId="3E3C1BEF" w:rsidR="007556F7" w:rsidRDefault="007556F7" w:rsidP="007556F7">
      <w:pPr>
        <w:pStyle w:val="NormalWeb"/>
      </w:pPr>
      <w:r>
        <w:t>Matthias Nevil</w:t>
      </w:r>
      <w:r w:rsidR="00C66F77">
        <w:t>le</w:t>
      </w:r>
      <w:r>
        <w:t xml:space="preserve"> from the Salt Lake County Department of Health introduced himself</w:t>
      </w:r>
      <w:r w:rsidR="00CD1C29">
        <w:t xml:space="preserve">.  </w:t>
      </w:r>
      <w:r>
        <w:t xml:space="preserve"> He explained </w:t>
      </w:r>
      <w:r w:rsidR="00CD1C29">
        <w:t xml:space="preserve">his role </w:t>
      </w:r>
      <w:r w:rsidR="00041A42">
        <w:t>in the department</w:t>
      </w:r>
      <w:r w:rsidR="0050082D">
        <w:t xml:space="preserve">, which </w:t>
      </w:r>
      <w:r>
        <w:t>involves permitting and inspecting septic systems</w:t>
      </w:r>
      <w:r w:rsidR="00852F68">
        <w:t xml:space="preserve">, overseeing storm drains, </w:t>
      </w:r>
      <w:r w:rsidR="000C7339">
        <w:t>and overseeing public water systems.</w:t>
      </w:r>
      <w:r w:rsidR="00A25ADF">
        <w:t xml:space="preserve"> </w:t>
      </w:r>
      <w:r w:rsidR="00C66F77">
        <w:t xml:space="preserve"> </w:t>
      </w:r>
      <w:r>
        <w:t>A brief overview of septic systems was provided</w:t>
      </w:r>
      <w:r w:rsidR="00A25ADF">
        <w:t xml:space="preserve">.  </w:t>
      </w:r>
      <w:r>
        <w:t>Since 2013, Salt Lake County (</w:t>
      </w:r>
      <w:proofErr w:type="spellStart"/>
      <w:r>
        <w:t>SLCo</w:t>
      </w:r>
      <w:proofErr w:type="spellEnd"/>
      <w:r>
        <w:t>) has allowed alternative septic systems</w:t>
      </w:r>
      <w:r w:rsidR="0050082D">
        <w:t>.</w:t>
      </w:r>
      <w:r w:rsidR="00C66F77">
        <w:t xml:space="preserve">  B</w:t>
      </w:r>
      <w:r>
        <w:t xml:space="preserve">enefits of these advanced systems include reduced setback requirements, smaller </w:t>
      </w:r>
      <w:proofErr w:type="spellStart"/>
      <w:r>
        <w:t>drainfield</w:t>
      </w:r>
      <w:proofErr w:type="spellEnd"/>
      <w:r>
        <w:t xml:space="preserve"> sizes, and cleaner effluent. </w:t>
      </w:r>
      <w:r w:rsidR="00643DF2">
        <w:t xml:space="preserve"> </w:t>
      </w:r>
      <w:r>
        <w:t xml:space="preserve">Materials used were explained in response to an audience question. </w:t>
      </w:r>
      <w:r w:rsidR="00643DF2">
        <w:t xml:space="preserve"> </w:t>
      </w:r>
      <w:r>
        <w:t xml:space="preserve">Existing homes are not required to meet current setback standards </w:t>
      </w:r>
      <w:r w:rsidR="00643DF2">
        <w:t>(</w:t>
      </w:r>
      <w:r>
        <w:t xml:space="preserve">unless </w:t>
      </w:r>
      <w:r w:rsidR="00117667">
        <w:t>the</w:t>
      </w:r>
      <w:r w:rsidR="00643DF2">
        <w:t xml:space="preserve"> home is</w:t>
      </w:r>
      <w:r w:rsidR="00117667">
        <w:t xml:space="preserve"> being remodeled</w:t>
      </w:r>
      <w:r w:rsidR="00643DF2">
        <w:t>)</w:t>
      </w:r>
      <w:r w:rsidR="00117667">
        <w:t>.</w:t>
      </w:r>
      <w:r>
        <w:t xml:space="preserve"> </w:t>
      </w:r>
      <w:r w:rsidR="00643DF2">
        <w:t xml:space="preserve"> </w:t>
      </w:r>
      <w:r>
        <w:t xml:space="preserve">Certain areas like </w:t>
      </w:r>
      <w:proofErr w:type="spellStart"/>
      <w:r>
        <w:t>Killyons</w:t>
      </w:r>
      <w:proofErr w:type="spellEnd"/>
      <w:r>
        <w:t xml:space="preserve"> and Pinecrest have special regulations requiring a blackwater holding tank alongside regular septic systems, although this may change for alternative systems.</w:t>
      </w:r>
    </w:p>
    <w:p w14:paraId="49E5C994" w14:textId="1BE77EF6" w:rsidR="007556F7" w:rsidRDefault="007556F7" w:rsidP="007556F7">
      <w:pPr>
        <w:pStyle w:val="NormalWeb"/>
      </w:pPr>
      <w:r>
        <w:t>The sizing of septic systems depends on perc test results and the number of bedrooms</w:t>
      </w:r>
      <w:r w:rsidR="0050082D">
        <w:t xml:space="preserve"> in a home</w:t>
      </w:r>
      <w:r>
        <w:t>.</w:t>
      </w:r>
      <w:r w:rsidR="0050082D">
        <w:t xml:space="preserve"> </w:t>
      </w:r>
      <w:r>
        <w:t xml:space="preserve"> The health department's role emphasizes environmental protection through regulation and assistance to homeowners. </w:t>
      </w:r>
      <w:r w:rsidR="00C6006A">
        <w:t xml:space="preserve"> </w:t>
      </w:r>
      <w:r>
        <w:t xml:space="preserve">Permits are necessary for new builds and major repairs, and the department can provide guidance on finding septic designers and plumbers. </w:t>
      </w:r>
      <w:r w:rsidR="00C6006A">
        <w:t xml:space="preserve"> </w:t>
      </w:r>
      <w:r>
        <w:t>They also assist in locating existing septic systems.</w:t>
      </w:r>
    </w:p>
    <w:p w14:paraId="4BCB8713" w14:textId="09B2E87B" w:rsidR="007556F7" w:rsidRDefault="007556F7" w:rsidP="007556F7">
      <w:pPr>
        <w:pStyle w:val="NormalWeb"/>
      </w:pPr>
      <w:r>
        <w:t xml:space="preserve">Maintenance tips include regular pumping every 3-5 years, fixing leaks promptly, and being aware of signs of septic system problems. </w:t>
      </w:r>
      <w:r w:rsidR="00E3657E">
        <w:t xml:space="preserve"> </w:t>
      </w:r>
      <w:r>
        <w:t xml:space="preserve">Flexibility in regulations allows adjustments to improve existing systems. </w:t>
      </w:r>
      <w:r w:rsidR="00E3657E">
        <w:t xml:space="preserve"> </w:t>
      </w:r>
      <w:r>
        <w:t>Regarding system care, he discouraged additives like chemicals or yeast cakes, suggesting proper system use obviates their need</w:t>
      </w:r>
      <w:r w:rsidR="00A86A5C">
        <w:t xml:space="preserve">.  </w:t>
      </w:r>
      <w:r>
        <w:t xml:space="preserve">Greywater systems for irrigation are not permitted in </w:t>
      </w:r>
      <w:proofErr w:type="spellStart"/>
      <w:r>
        <w:t>SLCounty</w:t>
      </w:r>
      <w:proofErr w:type="spellEnd"/>
      <w:r>
        <w:t xml:space="preserve">. </w:t>
      </w:r>
      <w:r w:rsidR="004C2DF1">
        <w:t xml:space="preserve"> </w:t>
      </w:r>
    </w:p>
    <w:p w14:paraId="696C8A63" w14:textId="2F8D78C6" w:rsidR="009322EA" w:rsidRDefault="007556F7" w:rsidP="009322EA">
      <w:pPr>
        <w:pStyle w:val="NormalWeb"/>
      </w:pPr>
      <w:r>
        <w:lastRenderedPageBreak/>
        <w:t>Finally, a list of certified pumpers will be shared for homeowner reference</w:t>
      </w:r>
      <w:r w:rsidR="00386CFA">
        <w:t>.</w:t>
      </w:r>
      <w:r w:rsidR="009322EA" w:rsidRPr="009322EA">
        <w:t xml:space="preserve"> </w:t>
      </w:r>
      <w:r w:rsidR="00BD62DA">
        <w:t xml:space="preserve"> </w:t>
      </w:r>
      <w:r w:rsidR="009322EA">
        <w:t>Contact information for Mr. Nevil</w:t>
      </w:r>
      <w:r w:rsidR="00A86A5C">
        <w:t>l</w:t>
      </w:r>
      <w:r w:rsidR="009322EA">
        <w:t xml:space="preserve">e was provided for further inquiries, and he encouraged all residents to reach out to him with questions or concerns.  </w:t>
      </w:r>
    </w:p>
    <w:p w14:paraId="5A09C6CE" w14:textId="0405EC2F" w:rsidR="007556F7" w:rsidRDefault="007556F7" w:rsidP="007556F7">
      <w:pPr>
        <w:pStyle w:val="NormalWeb"/>
      </w:pPr>
    </w:p>
    <w:p w14:paraId="6074465C" w14:textId="77777777" w:rsidR="007556F7" w:rsidRDefault="007556F7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B9C36" w14:textId="77777777" w:rsidR="007556F7" w:rsidRDefault="007556F7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E51A06" w14:textId="5E49A614" w:rsidR="006C1649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C1649"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C1649"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</w:p>
    <w:p w14:paraId="2787CB6F" w14:textId="6112AC98" w:rsidR="00B12ECD" w:rsidRDefault="00B12ECD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A.  </w:t>
      </w:r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Badger Meters and </w:t>
      </w:r>
      <w:proofErr w:type="spellStart"/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>Eyeonwater</w:t>
      </w:r>
      <w:proofErr w:type="spellEnd"/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>—Public Response and Update</w:t>
      </w:r>
    </w:p>
    <w:p w14:paraId="615C3476" w14:textId="77777777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00962" w14:textId="77777777" w:rsidR="007F2F8C" w:rsidRDefault="007F2F8C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EC453" w14:textId="77777777" w:rsidR="002D54FE" w:rsidRPr="0080206A" w:rsidRDefault="002D54FE" w:rsidP="00C971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88341A1" w14:textId="75A1BD2B" w:rsidR="002D54FE" w:rsidRPr="0080206A" w:rsidRDefault="005E6A30" w:rsidP="00C97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06A">
        <w:rPr>
          <w:rFonts w:ascii="Times New Roman" w:hAnsi="Times New Roman" w:cs="Times New Roman"/>
          <w:sz w:val="24"/>
          <w:szCs w:val="24"/>
        </w:rPr>
        <w:t xml:space="preserve">Don </w:t>
      </w:r>
      <w:r w:rsidR="00A32878">
        <w:rPr>
          <w:rFonts w:ascii="Times New Roman" w:hAnsi="Times New Roman" w:cs="Times New Roman"/>
          <w:sz w:val="24"/>
          <w:szCs w:val="24"/>
        </w:rPr>
        <w:t xml:space="preserve">Barnett </w:t>
      </w:r>
      <w:r w:rsidRPr="0080206A">
        <w:rPr>
          <w:rFonts w:ascii="Times New Roman" w:hAnsi="Times New Roman" w:cs="Times New Roman"/>
          <w:sz w:val="24"/>
          <w:szCs w:val="24"/>
        </w:rPr>
        <w:t xml:space="preserve">reported that water usage </w:t>
      </w:r>
      <w:r w:rsidR="00C531A8">
        <w:rPr>
          <w:rFonts w:ascii="Times New Roman" w:hAnsi="Times New Roman" w:cs="Times New Roman"/>
          <w:sz w:val="24"/>
          <w:szCs w:val="24"/>
        </w:rPr>
        <w:t xml:space="preserve">in May </w:t>
      </w:r>
      <w:r w:rsidRPr="0080206A">
        <w:rPr>
          <w:rFonts w:ascii="Times New Roman" w:hAnsi="Times New Roman" w:cs="Times New Roman"/>
          <w:sz w:val="24"/>
          <w:szCs w:val="24"/>
        </w:rPr>
        <w:t>was very normal</w:t>
      </w:r>
      <w:r w:rsidR="00E10F4F">
        <w:rPr>
          <w:rFonts w:ascii="Times New Roman" w:hAnsi="Times New Roman" w:cs="Times New Roman"/>
          <w:sz w:val="24"/>
          <w:szCs w:val="24"/>
        </w:rPr>
        <w:t xml:space="preserve">.  </w:t>
      </w:r>
      <w:r w:rsidRPr="0080206A">
        <w:rPr>
          <w:rFonts w:ascii="Times New Roman" w:hAnsi="Times New Roman" w:cs="Times New Roman"/>
          <w:sz w:val="24"/>
          <w:szCs w:val="24"/>
        </w:rPr>
        <w:t>All water in May came from the U</w:t>
      </w:r>
      <w:r w:rsidR="00E10F4F">
        <w:rPr>
          <w:rFonts w:ascii="Times New Roman" w:hAnsi="Times New Roman" w:cs="Times New Roman"/>
          <w:sz w:val="24"/>
          <w:szCs w:val="24"/>
        </w:rPr>
        <w:t xml:space="preserve">pper </w:t>
      </w:r>
      <w:r w:rsidRPr="0080206A">
        <w:rPr>
          <w:rFonts w:ascii="Times New Roman" w:hAnsi="Times New Roman" w:cs="Times New Roman"/>
          <w:sz w:val="24"/>
          <w:szCs w:val="24"/>
        </w:rPr>
        <w:t>F</w:t>
      </w:r>
      <w:r w:rsidR="00E10F4F">
        <w:rPr>
          <w:rFonts w:ascii="Times New Roman" w:hAnsi="Times New Roman" w:cs="Times New Roman"/>
          <w:sz w:val="24"/>
          <w:szCs w:val="24"/>
        </w:rPr>
        <w:t xml:space="preserve">reeze </w:t>
      </w:r>
      <w:r w:rsidRPr="0080206A">
        <w:rPr>
          <w:rFonts w:ascii="Times New Roman" w:hAnsi="Times New Roman" w:cs="Times New Roman"/>
          <w:sz w:val="24"/>
          <w:szCs w:val="24"/>
        </w:rPr>
        <w:t>C</w:t>
      </w:r>
      <w:r w:rsidR="00E10F4F">
        <w:rPr>
          <w:rFonts w:ascii="Times New Roman" w:hAnsi="Times New Roman" w:cs="Times New Roman"/>
          <w:sz w:val="24"/>
          <w:szCs w:val="24"/>
        </w:rPr>
        <w:t>reek</w:t>
      </w:r>
      <w:r w:rsidRPr="0080206A">
        <w:rPr>
          <w:rFonts w:ascii="Times New Roman" w:hAnsi="Times New Roman" w:cs="Times New Roman"/>
          <w:sz w:val="24"/>
          <w:szCs w:val="24"/>
        </w:rPr>
        <w:t xml:space="preserve"> Well. </w:t>
      </w:r>
      <w:r w:rsidR="00A32878">
        <w:rPr>
          <w:rFonts w:ascii="Times New Roman" w:hAnsi="Times New Roman" w:cs="Times New Roman"/>
          <w:sz w:val="24"/>
          <w:szCs w:val="24"/>
        </w:rPr>
        <w:t xml:space="preserve"> </w:t>
      </w:r>
      <w:r w:rsidRPr="0080206A">
        <w:rPr>
          <w:rFonts w:ascii="Times New Roman" w:hAnsi="Times New Roman" w:cs="Times New Roman"/>
          <w:sz w:val="24"/>
          <w:szCs w:val="24"/>
        </w:rPr>
        <w:t xml:space="preserve">Despite an increase in connections since 2009, total water usage has remained at or below the median. </w:t>
      </w:r>
      <w:r w:rsidR="00E10F4F">
        <w:rPr>
          <w:rFonts w:ascii="Times New Roman" w:hAnsi="Times New Roman" w:cs="Times New Roman"/>
          <w:sz w:val="24"/>
          <w:szCs w:val="24"/>
        </w:rPr>
        <w:t xml:space="preserve"> </w:t>
      </w:r>
      <w:r w:rsidR="0018733F">
        <w:rPr>
          <w:rFonts w:ascii="Times New Roman" w:hAnsi="Times New Roman" w:cs="Times New Roman"/>
          <w:sz w:val="24"/>
          <w:szCs w:val="24"/>
        </w:rPr>
        <w:t>The Board would like to</w:t>
      </w:r>
      <w:r w:rsidRPr="0080206A">
        <w:rPr>
          <w:rFonts w:ascii="Times New Roman" w:hAnsi="Times New Roman" w:cs="Times New Roman"/>
          <w:sz w:val="24"/>
          <w:szCs w:val="24"/>
        </w:rPr>
        <w:t xml:space="preserve"> </w:t>
      </w:r>
      <w:r w:rsidR="00C531A8">
        <w:rPr>
          <w:rFonts w:ascii="Times New Roman" w:hAnsi="Times New Roman" w:cs="Times New Roman"/>
          <w:sz w:val="24"/>
          <w:szCs w:val="24"/>
        </w:rPr>
        <w:t>compliment</w:t>
      </w:r>
      <w:r w:rsidR="0018733F">
        <w:rPr>
          <w:rFonts w:ascii="Times New Roman" w:hAnsi="Times New Roman" w:cs="Times New Roman"/>
          <w:sz w:val="24"/>
          <w:szCs w:val="24"/>
        </w:rPr>
        <w:t xml:space="preserve"> the</w:t>
      </w:r>
      <w:r w:rsidRPr="0080206A">
        <w:rPr>
          <w:rFonts w:ascii="Times New Roman" w:hAnsi="Times New Roman" w:cs="Times New Roman"/>
          <w:sz w:val="24"/>
          <w:szCs w:val="24"/>
        </w:rPr>
        <w:t xml:space="preserve"> residents </w:t>
      </w:r>
      <w:r w:rsidR="00C531A8">
        <w:rPr>
          <w:rFonts w:ascii="Times New Roman" w:hAnsi="Times New Roman" w:cs="Times New Roman"/>
          <w:sz w:val="24"/>
          <w:szCs w:val="24"/>
        </w:rPr>
        <w:t>on</w:t>
      </w:r>
      <w:r w:rsidRPr="0080206A">
        <w:rPr>
          <w:rFonts w:ascii="Times New Roman" w:hAnsi="Times New Roman" w:cs="Times New Roman"/>
          <w:sz w:val="24"/>
          <w:szCs w:val="24"/>
        </w:rPr>
        <w:t xml:space="preserve"> their water conservation efforts</w:t>
      </w:r>
      <w:r w:rsidR="0018733F">
        <w:rPr>
          <w:rFonts w:ascii="Times New Roman" w:hAnsi="Times New Roman" w:cs="Times New Roman"/>
          <w:sz w:val="24"/>
          <w:szCs w:val="24"/>
        </w:rPr>
        <w:t>.  Mr. Barnett</w:t>
      </w:r>
      <w:r w:rsidRPr="0080206A">
        <w:rPr>
          <w:rFonts w:ascii="Times New Roman" w:hAnsi="Times New Roman" w:cs="Times New Roman"/>
          <w:sz w:val="24"/>
          <w:szCs w:val="24"/>
        </w:rPr>
        <w:t xml:space="preserve"> will provide Eric</w:t>
      </w:r>
      <w:r w:rsidR="00172057">
        <w:rPr>
          <w:rFonts w:ascii="Times New Roman" w:hAnsi="Times New Roman" w:cs="Times New Roman"/>
          <w:sz w:val="24"/>
          <w:szCs w:val="24"/>
        </w:rPr>
        <w:t xml:space="preserve"> Hawkes</w:t>
      </w:r>
      <w:r w:rsidRPr="0080206A">
        <w:rPr>
          <w:rFonts w:ascii="Times New Roman" w:hAnsi="Times New Roman" w:cs="Times New Roman"/>
          <w:sz w:val="24"/>
          <w:szCs w:val="24"/>
        </w:rPr>
        <w:t xml:space="preserve"> with the necessary data for this purpose.</w:t>
      </w:r>
    </w:p>
    <w:p w14:paraId="2EC9834B" w14:textId="77777777" w:rsidR="005E6A30" w:rsidRDefault="005E6A30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AB301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6CFD4" w14:textId="58E31B6C" w:rsidR="001118A4" w:rsidRPr="00B028CC" w:rsidRDefault="0017205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1118A4" w:rsidRPr="00B028CC">
        <w:rPr>
          <w:rFonts w:ascii="Times New Roman" w:hAnsi="Times New Roman" w:cs="Times New Roman"/>
          <w:sz w:val="24"/>
          <w:szCs w:val="24"/>
        </w:rPr>
        <w:t xml:space="preserve">Hawkes reported that all meters have been installed, marking the completion of the project.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8A4" w:rsidRPr="00B028CC">
        <w:rPr>
          <w:rFonts w:ascii="Times New Roman" w:hAnsi="Times New Roman" w:cs="Times New Roman"/>
          <w:sz w:val="24"/>
          <w:szCs w:val="24"/>
        </w:rPr>
        <w:t xml:space="preserve">Currently, 30% of customers have signed up </w:t>
      </w:r>
      <w:r w:rsidR="00A6433A" w:rsidRPr="00B028CC">
        <w:rPr>
          <w:rFonts w:ascii="Times New Roman" w:hAnsi="Times New Roman" w:cs="Times New Roman"/>
          <w:sz w:val="24"/>
          <w:szCs w:val="24"/>
        </w:rPr>
        <w:t>on the app</w:t>
      </w:r>
      <w:r w:rsidR="001118A4" w:rsidRPr="00B028CC">
        <w:rPr>
          <w:rFonts w:ascii="Times New Roman" w:hAnsi="Times New Roman" w:cs="Times New Roman"/>
          <w:sz w:val="24"/>
          <w:szCs w:val="24"/>
        </w:rPr>
        <w:t xml:space="preserve"> and although it's an ongoing process, those who have signed up are actively using it to monitor their usage and communicate with Eric </w:t>
      </w:r>
      <w:r w:rsidR="00A32878">
        <w:rPr>
          <w:rFonts w:ascii="Times New Roman" w:hAnsi="Times New Roman" w:cs="Times New Roman"/>
          <w:sz w:val="24"/>
          <w:szCs w:val="24"/>
        </w:rPr>
        <w:t xml:space="preserve">Hawkes </w:t>
      </w:r>
      <w:r w:rsidR="001118A4" w:rsidRPr="00B028CC">
        <w:rPr>
          <w:rFonts w:ascii="Times New Roman" w:hAnsi="Times New Roman" w:cs="Times New Roman"/>
          <w:sz w:val="24"/>
          <w:szCs w:val="24"/>
        </w:rPr>
        <w:t>to detect and address leaks.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8A4" w:rsidRPr="00B028CC">
        <w:rPr>
          <w:rFonts w:ascii="Times New Roman" w:hAnsi="Times New Roman" w:cs="Times New Roman"/>
          <w:sz w:val="24"/>
          <w:szCs w:val="24"/>
        </w:rPr>
        <w:t xml:space="preserve"> An upcoming billing will include an insert urging customers to reach out for assistance or clarification. </w:t>
      </w:r>
      <w:r w:rsidR="00A32878">
        <w:rPr>
          <w:rFonts w:ascii="Times New Roman" w:hAnsi="Times New Roman" w:cs="Times New Roman"/>
          <w:sz w:val="24"/>
          <w:szCs w:val="24"/>
        </w:rPr>
        <w:t xml:space="preserve"> </w:t>
      </w:r>
      <w:r w:rsidR="001118A4" w:rsidRPr="00B028CC">
        <w:rPr>
          <w:rFonts w:ascii="Times New Roman" w:hAnsi="Times New Roman" w:cs="Times New Roman"/>
          <w:sz w:val="24"/>
          <w:szCs w:val="24"/>
        </w:rPr>
        <w:t>The goal is for all customers to sign up, with a minimum recommendation to enroll in leak alerts.</w:t>
      </w:r>
    </w:p>
    <w:p w14:paraId="00B8D6C2" w14:textId="77777777" w:rsidR="001118A4" w:rsidRDefault="001118A4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3AE804AD" w:rsidR="00416E68" w:rsidRPr="00416E68" w:rsidRDefault="000973DB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82F05D6" w14:textId="4AB056DB" w:rsidR="00227EE0" w:rsidRDefault="00416E68" w:rsidP="00416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E39E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D0883"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Repair</w:t>
      </w:r>
    </w:p>
    <w:p w14:paraId="54804A62" w14:textId="77777777" w:rsidR="00116AFA" w:rsidRDefault="00116AFA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FED6F" w14:textId="77777777" w:rsidR="008B4370" w:rsidRDefault="008B4370" w:rsidP="00D55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AC5A3" w14:textId="7D316733" w:rsidR="00BA133B" w:rsidRDefault="0055287C" w:rsidP="00BA133B">
      <w:pPr>
        <w:pStyle w:val="NormalWeb"/>
      </w:pPr>
      <w:r>
        <w:t xml:space="preserve">Eric </w:t>
      </w:r>
      <w:r w:rsidR="00BA133B">
        <w:t xml:space="preserve">Hawkes expressed </w:t>
      </w:r>
      <w:r w:rsidR="00284F7D">
        <w:t>frustrations</w:t>
      </w:r>
      <w:r w:rsidR="00BA133B">
        <w:t xml:space="preserve"> </w:t>
      </w:r>
      <w:r w:rsidR="009C279D">
        <w:t>with</w:t>
      </w:r>
      <w:r w:rsidR="00BA133B">
        <w:t xml:space="preserve"> </w:t>
      </w:r>
      <w:r w:rsidR="00AA3183">
        <w:t xml:space="preserve">the </w:t>
      </w:r>
      <w:r w:rsidR="00BA133B">
        <w:t xml:space="preserve">recent infrastructure overlay projects by the </w:t>
      </w:r>
      <w:r w:rsidR="00AA3183">
        <w:t>C</w:t>
      </w:r>
      <w:r w:rsidR="00BA133B">
        <w:t xml:space="preserve">ounty, noting </w:t>
      </w:r>
      <w:r w:rsidR="00827A7F">
        <w:t>that he was not given enough communication or preparation time</w:t>
      </w:r>
      <w:r w:rsidR="004F1DA1">
        <w:t xml:space="preserve"> to </w:t>
      </w:r>
      <w:r w:rsidR="00EB6089">
        <w:t>get valves ready</w:t>
      </w:r>
      <w:r w:rsidR="00827A7F">
        <w:t xml:space="preserve">.  </w:t>
      </w:r>
      <w:r w:rsidR="00B8546B">
        <w:t xml:space="preserve">Several </w:t>
      </w:r>
      <w:r w:rsidR="007804B3">
        <w:t xml:space="preserve">EID </w:t>
      </w:r>
      <w:r w:rsidR="00B8546B">
        <w:t xml:space="preserve">valves have been asphalted over, </w:t>
      </w:r>
      <w:r w:rsidR="00827A7F">
        <w:t xml:space="preserve">which </w:t>
      </w:r>
      <w:r>
        <w:t>is expensive to repair and puts the EID in a vulnerable position.   Mr.</w:t>
      </w:r>
      <w:r w:rsidR="00B8546B">
        <w:t xml:space="preserve"> Hawkes emphasized the importance of proactive measures to prevent such issues, which incur minimal costs when addressed in advance. </w:t>
      </w:r>
      <w:r w:rsidR="00BA133B">
        <w:t xml:space="preserve"> He proposed </w:t>
      </w:r>
      <w:r w:rsidR="00846B3D">
        <w:t>asking</w:t>
      </w:r>
      <w:r w:rsidR="00BA133B">
        <w:t xml:space="preserve"> the Metro Township to address communication gaps with the </w:t>
      </w:r>
      <w:r w:rsidR="00EB6089">
        <w:t>C</w:t>
      </w:r>
      <w:r w:rsidR="00BA133B">
        <w:t>ounty</w:t>
      </w:r>
      <w:r>
        <w:t xml:space="preserve"> and</w:t>
      </w:r>
      <w:r w:rsidR="00BA133B">
        <w:t xml:space="preserve"> request </w:t>
      </w:r>
      <w:r w:rsidR="00EB6089">
        <w:t>C</w:t>
      </w:r>
      <w:r w:rsidR="00BA133B">
        <w:t xml:space="preserve">ounty assistance in locating these covered valves. </w:t>
      </w:r>
      <w:r w:rsidR="007804B3">
        <w:t xml:space="preserve"> </w:t>
      </w:r>
      <w:r w:rsidR="00BA133B">
        <w:t xml:space="preserve">Eric </w:t>
      </w:r>
      <w:r w:rsidR="007804B3">
        <w:t xml:space="preserve">Hawkes </w:t>
      </w:r>
      <w:r w:rsidR="00BA133B">
        <w:t xml:space="preserve">will participate </w:t>
      </w:r>
      <w:r w:rsidR="00033C4D">
        <w:t xml:space="preserve">in the Township meeting </w:t>
      </w:r>
      <w:r w:rsidR="00BA133B">
        <w:t>via Zoom and voice these concerns, with Mark Stevens providing support.</w:t>
      </w:r>
    </w:p>
    <w:p w14:paraId="481CBAC2" w14:textId="0D508D96" w:rsidR="00BA133B" w:rsidRDefault="00BA133B" w:rsidP="00BA133B">
      <w:pPr>
        <w:pStyle w:val="NormalWeb"/>
      </w:pPr>
      <w:r>
        <w:lastRenderedPageBreak/>
        <w:t xml:space="preserve">Regarding Brigham Fork, </w:t>
      </w:r>
      <w:r w:rsidR="00033C4D">
        <w:t>Don Barnett</w:t>
      </w:r>
      <w:r>
        <w:t xml:space="preserve"> mentioned </w:t>
      </w:r>
      <w:r w:rsidR="007804B3">
        <w:t>he is still gathering data and will</w:t>
      </w:r>
      <w:r>
        <w:t xml:space="preserve"> present cost estimates for various ideas and alternatives</w:t>
      </w:r>
      <w:r w:rsidR="007804B3">
        <w:t xml:space="preserve"> in the</w:t>
      </w:r>
      <w:r w:rsidR="00622843">
        <w:t xml:space="preserve"> future</w:t>
      </w:r>
      <w:r w:rsidR="005D7E82">
        <w:t>.</w:t>
      </w:r>
    </w:p>
    <w:p w14:paraId="11357554" w14:textId="52935DFF" w:rsidR="00BA133B" w:rsidRDefault="00193B71" w:rsidP="00BA133B">
      <w:pPr>
        <w:pStyle w:val="NormalWeb"/>
      </w:pPr>
      <w:r>
        <w:t>Well</w:t>
      </w:r>
      <w:r w:rsidR="00BA133B">
        <w:t xml:space="preserve"> levels are currently stable.</w:t>
      </w:r>
    </w:p>
    <w:p w14:paraId="7F1A1192" w14:textId="77777777" w:rsidR="00BA133B" w:rsidRDefault="00BA133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29996" w14:textId="77777777" w:rsidR="00930587" w:rsidRDefault="009305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26FBA" w14:textId="77777777" w:rsidR="00930587" w:rsidRDefault="009305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3EAAEF60" w:rsidR="009B4EBE" w:rsidRPr="009B4EBE" w:rsidRDefault="00EE39E6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5BC1C" w14:textId="286EC993" w:rsidR="00201CE7" w:rsidRDefault="00EF435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discussion items from the visiting public.</w:t>
      </w:r>
    </w:p>
    <w:p w14:paraId="07EFFD7B" w14:textId="77777777" w:rsidR="00146A5A" w:rsidRDefault="00146A5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2E4E4" w14:textId="3689920F" w:rsidR="00116AFA" w:rsidRPr="00116AFA" w:rsidRDefault="00EE39E6" w:rsidP="0011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16AFA" w:rsidRPr="00116AF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116A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6AFA" w:rsidRPr="00116AFA">
        <w:rPr>
          <w:rFonts w:ascii="Times New Roman" w:eastAsia="Times New Roman" w:hAnsi="Times New Roman" w:cs="Times New Roman"/>
          <w:b/>
          <w:sz w:val="24"/>
          <w:szCs w:val="24"/>
        </w:rPr>
        <w:t>Closed Session – Pending Litigation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D10F6" w14:textId="77777777" w:rsidR="00795741" w:rsidRDefault="00795741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180FE" w14:textId="7D21FD15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 w:rsidR="00035326">
        <w:rPr>
          <w:rFonts w:ascii="Times New Roman" w:eastAsia="Times New Roman" w:hAnsi="Times New Roman" w:cs="Times New Roman"/>
          <w:bCs/>
          <w:sz w:val="24"/>
          <w:szCs w:val="24"/>
        </w:rPr>
        <w:t xml:space="preserve">purchase, lease, </w:t>
      </w:r>
      <w:r w:rsidR="00D85C80">
        <w:rPr>
          <w:rFonts w:ascii="Times New Roman" w:eastAsia="Times New Roman" w:hAnsi="Times New Roman" w:cs="Times New Roman"/>
          <w:bCs/>
          <w:sz w:val="24"/>
          <w:szCs w:val="24"/>
        </w:rPr>
        <w:t>and exchange of real property</w:t>
      </w:r>
      <w:r w:rsidR="00B73C4C">
        <w:rPr>
          <w:rFonts w:ascii="Times New Roman" w:eastAsia="Times New Roman" w:hAnsi="Times New Roman" w:cs="Times New Roman"/>
          <w:bCs/>
          <w:sz w:val="24"/>
          <w:szCs w:val="24"/>
        </w:rPr>
        <w:t>, as well as pending litigation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8FE5F9F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3E50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5A3FA87D" w14:textId="77777777" w:rsidR="00382117" w:rsidRDefault="00382117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719C7" w14:textId="2A868F81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</w:t>
      </w:r>
      <w:r w:rsidR="002308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2117">
        <w:rPr>
          <w:rFonts w:ascii="Times New Roman" w:eastAsia="Times New Roman" w:hAnsi="Times New Roman" w:cs="Times New Roman"/>
          <w:bCs/>
          <w:sz w:val="24"/>
          <w:szCs w:val="24"/>
        </w:rPr>
        <w:t>8:10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="00A440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35DF">
        <w:rPr>
          <w:rFonts w:ascii="Times New Roman" w:eastAsia="Times New Roman" w:hAnsi="Times New Roman" w:cs="Times New Roman"/>
          <w:bCs/>
          <w:sz w:val="24"/>
          <w:szCs w:val="24"/>
        </w:rPr>
        <w:t>9:15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David Bradford, Brent Tippets, Mark Stevens, Eric Hawkes, </w:t>
      </w:r>
      <w:r w:rsidR="009648CC">
        <w:rPr>
          <w:rFonts w:ascii="Times New Roman" w:eastAsia="Times New Roman" w:hAnsi="Times New Roman" w:cs="Times New Roman"/>
          <w:bCs/>
          <w:sz w:val="24"/>
          <w:szCs w:val="24"/>
        </w:rPr>
        <w:t>Don Barnett, and</w:t>
      </w:r>
      <w:r w:rsidR="00721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Jeremy Cook.</w:t>
      </w:r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697F6715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615">
        <w:rPr>
          <w:rFonts w:ascii="Times New Roman" w:eastAsia="Times New Roman" w:hAnsi="Times New Roman" w:cs="Times New Roman"/>
          <w:sz w:val="24"/>
          <w:szCs w:val="24"/>
        </w:rPr>
        <w:t>9:15</w:t>
      </w:r>
      <w:r w:rsidR="00C03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lastRenderedPageBreak/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D7B4" w14:textId="77777777" w:rsidR="00EE404A" w:rsidRDefault="00EE404A" w:rsidP="00984276">
      <w:pPr>
        <w:spacing w:after="0" w:line="240" w:lineRule="auto"/>
      </w:pPr>
      <w:r>
        <w:separator/>
      </w:r>
    </w:p>
  </w:endnote>
  <w:endnote w:type="continuationSeparator" w:id="0">
    <w:p w14:paraId="5A0C957B" w14:textId="77777777" w:rsidR="00EE404A" w:rsidRDefault="00EE404A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D4C0" w14:textId="77777777" w:rsidR="00EE404A" w:rsidRDefault="00EE404A" w:rsidP="00984276">
      <w:pPr>
        <w:spacing w:after="0" w:line="240" w:lineRule="auto"/>
      </w:pPr>
      <w:r>
        <w:separator/>
      </w:r>
    </w:p>
  </w:footnote>
  <w:footnote w:type="continuationSeparator" w:id="0">
    <w:p w14:paraId="602DF0F8" w14:textId="77777777" w:rsidR="00EE404A" w:rsidRDefault="00EE404A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73D76A78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2A1C825E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56F443BC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13"/>
  </w:num>
  <w:num w:numId="12" w16cid:durableId="18239145">
    <w:abstractNumId w:val="8"/>
  </w:num>
  <w:num w:numId="13" w16cid:durableId="868879739">
    <w:abstractNumId w:val="1"/>
  </w:num>
  <w:num w:numId="14" w16cid:durableId="1977831768">
    <w:abstractNumId w:val="10"/>
  </w:num>
  <w:num w:numId="15" w16cid:durableId="1693647969">
    <w:abstractNumId w:val="9"/>
  </w:num>
  <w:num w:numId="16" w16cid:durableId="1098017077">
    <w:abstractNumId w:val="11"/>
  </w:num>
  <w:num w:numId="17" w16cid:durableId="1287470602">
    <w:abstractNumId w:val="0"/>
  </w:num>
  <w:num w:numId="18" w16cid:durableId="103960856">
    <w:abstractNumId w:val="12"/>
  </w:num>
  <w:num w:numId="19" w16cid:durableId="738287588">
    <w:abstractNumId w:val="5"/>
  </w:num>
  <w:num w:numId="20" w16cid:durableId="1225289786">
    <w:abstractNumId w:val="3"/>
  </w:num>
  <w:num w:numId="21" w16cid:durableId="75908386">
    <w:abstractNumId w:val="6"/>
  </w:num>
  <w:num w:numId="22" w16cid:durableId="1558711144">
    <w:abstractNumId w:val="7"/>
  </w:num>
  <w:num w:numId="23" w16cid:durableId="15037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770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06E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EEC"/>
    <w:rsid w:val="00067CB2"/>
    <w:rsid w:val="000701F2"/>
    <w:rsid w:val="00070C00"/>
    <w:rsid w:val="00070CC1"/>
    <w:rsid w:val="00070E92"/>
    <w:rsid w:val="000714F8"/>
    <w:rsid w:val="00071816"/>
    <w:rsid w:val="000719FA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4042"/>
    <w:rsid w:val="000B41D3"/>
    <w:rsid w:val="000B4211"/>
    <w:rsid w:val="000B45C2"/>
    <w:rsid w:val="000B4B09"/>
    <w:rsid w:val="000B505F"/>
    <w:rsid w:val="000B512A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8A2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4E14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A78DB"/>
    <w:rsid w:val="003B265C"/>
    <w:rsid w:val="003B26E7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D8C"/>
    <w:rsid w:val="003D2F59"/>
    <w:rsid w:val="003D39B9"/>
    <w:rsid w:val="003D3A6A"/>
    <w:rsid w:val="003D3FC7"/>
    <w:rsid w:val="003D4550"/>
    <w:rsid w:val="003D4B48"/>
    <w:rsid w:val="003D4BB8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4656"/>
    <w:rsid w:val="00444E98"/>
    <w:rsid w:val="00446247"/>
    <w:rsid w:val="0044675B"/>
    <w:rsid w:val="00446C70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E30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9C5"/>
    <w:rsid w:val="0055135A"/>
    <w:rsid w:val="00551378"/>
    <w:rsid w:val="005515D9"/>
    <w:rsid w:val="00551D5B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A30"/>
    <w:rsid w:val="005E7769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1CD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EF6"/>
    <w:rsid w:val="00656051"/>
    <w:rsid w:val="00656119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56F7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3B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0CC0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3FE9"/>
    <w:rsid w:val="00974248"/>
    <w:rsid w:val="009746A0"/>
    <w:rsid w:val="00974D35"/>
    <w:rsid w:val="009757AB"/>
    <w:rsid w:val="009757C6"/>
    <w:rsid w:val="00975850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FCF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1D8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4EBE"/>
    <w:rsid w:val="009B4F47"/>
    <w:rsid w:val="009B514D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5ADF"/>
    <w:rsid w:val="00A2687C"/>
    <w:rsid w:val="00A268FC"/>
    <w:rsid w:val="00A27234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611D"/>
    <w:rsid w:val="00A864DA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21B4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D4A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4458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9EF"/>
    <w:rsid w:val="00B57D0F"/>
    <w:rsid w:val="00B60523"/>
    <w:rsid w:val="00B6069E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724"/>
    <w:rsid w:val="00C85F1A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14D5"/>
    <w:rsid w:val="00CF1848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1709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7C2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43D"/>
    <w:rsid w:val="00D4446F"/>
    <w:rsid w:val="00D445B0"/>
    <w:rsid w:val="00D44BD2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360"/>
    <w:rsid w:val="00DB75EF"/>
    <w:rsid w:val="00DB7CD6"/>
    <w:rsid w:val="00DC2320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6077E"/>
    <w:rsid w:val="00E60AF0"/>
    <w:rsid w:val="00E60E59"/>
    <w:rsid w:val="00E6260A"/>
    <w:rsid w:val="00E6265A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80B12"/>
    <w:rsid w:val="00E81FF8"/>
    <w:rsid w:val="00E83A67"/>
    <w:rsid w:val="00E84424"/>
    <w:rsid w:val="00E860CC"/>
    <w:rsid w:val="00E87338"/>
    <w:rsid w:val="00E876F2"/>
    <w:rsid w:val="00E9008E"/>
    <w:rsid w:val="00E90A2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DB1"/>
    <w:rsid w:val="00EB3FB4"/>
    <w:rsid w:val="00EB3FB5"/>
    <w:rsid w:val="00EB423B"/>
    <w:rsid w:val="00EB47BB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404A"/>
    <w:rsid w:val="00EE5848"/>
    <w:rsid w:val="00EE5A41"/>
    <w:rsid w:val="00EE6507"/>
    <w:rsid w:val="00EE6911"/>
    <w:rsid w:val="00EE71F9"/>
    <w:rsid w:val="00EE77EA"/>
    <w:rsid w:val="00EE7BB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2024-09-10T16:18:00Z</dcterms:created>
  <dcterms:modified xsi:type="dcterms:W3CDTF">2024-09-10T16:18:00Z</dcterms:modified>
</cp:coreProperties>
</file>